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D3A" w:rsidRPr="00175D3A" w:rsidRDefault="00175D3A" w:rsidP="00175D3A">
      <w:pPr>
        <w:spacing w:line="276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175D3A">
        <w:rPr>
          <w:rFonts w:ascii="Times New Roman" w:hAnsi="Times New Roman" w:cs="Times New Roman"/>
          <w:b/>
          <w:bCs/>
          <w:sz w:val="40"/>
          <w:szCs w:val="40"/>
        </w:rPr>
        <w:t>Buněčná biologie</w:t>
      </w:r>
    </w:p>
    <w:p w:rsidR="00175D3A" w:rsidRPr="00175D3A" w:rsidRDefault="00175D3A" w:rsidP="00175D3A">
      <w:pPr>
        <w:spacing w:line="276" w:lineRule="auto"/>
        <w:jc w:val="both"/>
        <w:rPr>
          <w:rFonts w:ascii="Times New Roman" w:hAnsi="Times New Roman" w:cs="Times New Roman"/>
        </w:rPr>
      </w:pPr>
    </w:p>
    <w:p w:rsidR="00175D3A" w:rsidRPr="00175D3A" w:rsidRDefault="00175D3A" w:rsidP="00175D3A">
      <w:pPr>
        <w:spacing w:line="276" w:lineRule="auto"/>
        <w:rPr>
          <w:rFonts w:ascii="Times New Roman" w:eastAsia="Times New Roman" w:hAnsi="Times New Roman" w:cs="Times New Roman"/>
          <w:i/>
          <w:kern w:val="0"/>
          <w:lang w:eastAsia="cs-CZ"/>
          <w14:ligatures w14:val="none"/>
        </w:rPr>
      </w:pPr>
      <w:r w:rsidRPr="00175D3A">
        <w:rPr>
          <w:rFonts w:ascii="Times New Roman" w:eastAsia="Times New Roman" w:hAnsi="Times New Roman" w:cs="Times New Roman"/>
          <w:i/>
          <w:kern w:val="0"/>
          <w:lang w:eastAsia="cs-CZ"/>
          <w14:ligatures w14:val="none"/>
        </w:rPr>
        <w:t xml:space="preserve">Seminář pro </w:t>
      </w:r>
      <w:r w:rsidRPr="00175D3A">
        <w:rPr>
          <w:rFonts w:ascii="Times New Roman" w:eastAsia="Times New Roman" w:hAnsi="Times New Roman" w:cs="Times New Roman"/>
          <w:b/>
          <w:i/>
          <w:kern w:val="0"/>
          <w:lang w:eastAsia="cs-CZ"/>
          <w14:ligatures w14:val="none"/>
        </w:rPr>
        <w:t>oktávy</w:t>
      </w:r>
      <w:r w:rsidRPr="00175D3A">
        <w:rPr>
          <w:rFonts w:ascii="Times New Roman" w:eastAsia="Times New Roman" w:hAnsi="Times New Roman" w:cs="Times New Roman"/>
          <w:i/>
          <w:kern w:val="0"/>
          <w:lang w:eastAsia="cs-CZ"/>
          <w14:ligatures w14:val="none"/>
        </w:rPr>
        <w:t xml:space="preserve"> víceletého studia a </w:t>
      </w:r>
      <w:r w:rsidRPr="00175D3A">
        <w:rPr>
          <w:rFonts w:ascii="Times New Roman" w:eastAsia="Times New Roman" w:hAnsi="Times New Roman" w:cs="Times New Roman"/>
          <w:b/>
          <w:i/>
          <w:kern w:val="0"/>
          <w:lang w:eastAsia="cs-CZ"/>
          <w14:ligatures w14:val="none"/>
        </w:rPr>
        <w:t>4 ročník</w:t>
      </w:r>
      <w:r w:rsidRPr="00175D3A">
        <w:rPr>
          <w:rFonts w:ascii="Times New Roman" w:eastAsia="Times New Roman" w:hAnsi="Times New Roman" w:cs="Times New Roman"/>
          <w:i/>
          <w:kern w:val="0"/>
          <w:lang w:eastAsia="cs-CZ"/>
          <w14:ligatures w14:val="none"/>
        </w:rPr>
        <w:t xml:space="preserve"> čtyřletého studia</w:t>
      </w:r>
    </w:p>
    <w:p w:rsidR="00175D3A" w:rsidRPr="00175D3A" w:rsidRDefault="00175D3A" w:rsidP="00175D3A">
      <w:pPr>
        <w:spacing w:line="276" w:lineRule="auto"/>
        <w:rPr>
          <w:rFonts w:ascii="Times New Roman" w:hAnsi="Times New Roman" w:cs="Times New Roman"/>
        </w:rPr>
      </w:pPr>
      <w:r w:rsidRPr="00175D3A">
        <w:rPr>
          <w:rFonts w:ascii="Times New Roman" w:eastAsia="Times New Roman" w:hAnsi="Times New Roman" w:cs="Times New Roman"/>
          <w:i/>
          <w:kern w:val="0"/>
          <w:lang w:eastAsia="cs-CZ"/>
          <w14:ligatures w14:val="none"/>
        </w:rPr>
        <w:t>Vyučuje:</w:t>
      </w:r>
      <w:r w:rsidRPr="00175D3A">
        <w:rPr>
          <w:rFonts w:ascii="Times New Roman" w:eastAsia="Times New Roman" w:hAnsi="Times New Roman" w:cs="Times New Roman"/>
          <w:i/>
          <w:kern w:val="0"/>
          <w:lang w:eastAsia="cs-CZ"/>
          <w14:ligatures w14:val="none"/>
        </w:rPr>
        <w:t xml:space="preserve"> </w:t>
      </w:r>
      <w:r w:rsidRPr="00175D3A">
        <w:rPr>
          <w:rFonts w:ascii="Times New Roman" w:eastAsia="Times New Roman" w:hAnsi="Times New Roman" w:cs="Times New Roman"/>
          <w:b/>
          <w:i/>
          <w:kern w:val="0"/>
          <w:lang w:eastAsia="cs-CZ"/>
          <w14:ligatures w14:val="none"/>
        </w:rPr>
        <w:t xml:space="preserve">Victoria Honc </w:t>
      </w:r>
      <w:proofErr w:type="spellStart"/>
      <w:r w:rsidRPr="00175D3A">
        <w:rPr>
          <w:rFonts w:ascii="Times New Roman" w:eastAsia="Times New Roman" w:hAnsi="Times New Roman" w:cs="Times New Roman"/>
          <w:b/>
          <w:i/>
          <w:kern w:val="0"/>
          <w:lang w:eastAsia="cs-CZ"/>
          <w14:ligatures w14:val="none"/>
        </w:rPr>
        <w:t>Matsakyan</w:t>
      </w:r>
      <w:proofErr w:type="spellEnd"/>
    </w:p>
    <w:p w:rsidR="00175D3A" w:rsidRPr="00175D3A" w:rsidRDefault="00175D3A" w:rsidP="00175D3A">
      <w:pPr>
        <w:spacing w:line="276" w:lineRule="auto"/>
        <w:jc w:val="both"/>
        <w:rPr>
          <w:rFonts w:ascii="Times New Roman" w:hAnsi="Times New Roman" w:cs="Times New Roman"/>
        </w:rPr>
      </w:pPr>
    </w:p>
    <w:p w:rsidR="00175D3A" w:rsidRPr="00175D3A" w:rsidRDefault="00175D3A" w:rsidP="00175D3A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175D3A">
        <w:rPr>
          <w:rFonts w:ascii="Times New Roman" w:hAnsi="Times New Roman" w:cs="Times New Roman"/>
        </w:rPr>
        <w:t>Seminář Buněčná biologie je zaměřen na seznámení s hlubší problematikou eukaryotické buňky, včetně struktury jednotlivých organel, jejich funkcí a řídících procesů na úrovni celé buňky. Kromě obecné morfologie se seminář zaměřuje i na dynamiku buněčných procesů jako je například buněčný cyklus, apoptóza, diferenciace a interakce mezi ostatními buňkami, a to jak ve fyziologických podmínkách, tak i s ohledem na patologické stavy jak</w:t>
      </w:r>
      <w:r w:rsidRPr="00175D3A">
        <w:rPr>
          <w:rFonts w:ascii="Times New Roman" w:hAnsi="Times New Roman" w:cs="Times New Roman"/>
        </w:rPr>
        <w:t>o je například nádorové bujení.</w:t>
      </w:r>
    </w:p>
    <w:p w:rsidR="00175D3A" w:rsidRPr="00175D3A" w:rsidRDefault="00175D3A" w:rsidP="00175D3A">
      <w:pPr>
        <w:spacing w:line="276" w:lineRule="auto"/>
        <w:ind w:firstLine="567"/>
        <w:jc w:val="both"/>
        <w:rPr>
          <w:rFonts w:ascii="Times New Roman" w:hAnsi="Times New Roman" w:cs="Times New Roman"/>
        </w:rPr>
      </w:pPr>
      <w:r w:rsidRPr="00175D3A">
        <w:rPr>
          <w:rFonts w:ascii="Times New Roman" w:hAnsi="Times New Roman" w:cs="Times New Roman"/>
        </w:rPr>
        <w:t>Seminář má za cíl ukázat studentům eukaryotickou buňku v širším záběru a poskytnout propojení znalostí středoškolské biologie v kontextu fungování celé buňky. Zároveň si klade za cíl naučit studenty pracovat s vědeckou literaturou, porozumět její strukt</w:t>
      </w:r>
      <w:r w:rsidRPr="00175D3A">
        <w:rPr>
          <w:rFonts w:ascii="Times New Roman" w:hAnsi="Times New Roman" w:cs="Times New Roman"/>
        </w:rPr>
        <w:t>uře a zhodnotit její relevanci.</w:t>
      </w:r>
    </w:p>
    <w:p w:rsidR="00175D3A" w:rsidRPr="00175D3A" w:rsidRDefault="00175D3A" w:rsidP="00175D3A">
      <w:pPr>
        <w:spacing w:line="276" w:lineRule="auto"/>
        <w:jc w:val="both"/>
        <w:rPr>
          <w:rFonts w:ascii="Times New Roman" w:hAnsi="Times New Roman" w:cs="Times New Roman"/>
        </w:rPr>
      </w:pPr>
    </w:p>
    <w:p w:rsidR="00175D3A" w:rsidRPr="00175D3A" w:rsidRDefault="00175D3A" w:rsidP="00175D3A">
      <w:pPr>
        <w:spacing w:line="276" w:lineRule="auto"/>
        <w:jc w:val="both"/>
        <w:rPr>
          <w:rFonts w:ascii="Times New Roman" w:hAnsi="Times New Roman" w:cs="Times New Roman"/>
        </w:rPr>
      </w:pPr>
      <w:r w:rsidRPr="00175D3A">
        <w:rPr>
          <w:rFonts w:ascii="Times New Roman" w:hAnsi="Times New Roman" w:cs="Times New Roman"/>
          <w:b/>
        </w:rPr>
        <w:t>Výstupem semináře</w:t>
      </w:r>
      <w:r w:rsidRPr="00175D3A">
        <w:rPr>
          <w:rFonts w:ascii="Times New Roman" w:hAnsi="Times New Roman" w:cs="Times New Roman"/>
        </w:rPr>
        <w:t xml:space="preserve"> je prezentace vybraného vědeckého článku před spolužáky, následovaná diskuzí, která prokáže schopnost studenta porozumět odborné literatuře a kriticky ji interpretovat.</w:t>
      </w:r>
    </w:p>
    <w:p w:rsidR="00144841" w:rsidRPr="00175D3A" w:rsidRDefault="00175D3A" w:rsidP="00175D3A">
      <w:pPr>
        <w:spacing w:line="276" w:lineRule="auto"/>
        <w:rPr>
          <w:rFonts w:ascii="Times New Roman" w:hAnsi="Times New Roman" w:cs="Times New Roman"/>
        </w:rPr>
      </w:pPr>
      <w:r w:rsidRPr="00175D3A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422910</wp:posOffset>
                </wp:positionV>
                <wp:extent cx="5848350" cy="1404620"/>
                <wp:effectExtent l="0" t="0" r="19050" b="2413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D3A" w:rsidRPr="00175D3A" w:rsidRDefault="00175D3A" w:rsidP="005D5DF2">
                            <w:pPr>
                              <w:spacing w:after="120" w:line="276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</w:rPr>
                              <w:t>Poznámka:</w:t>
                            </w:r>
                          </w:p>
                          <w:p w:rsidR="00175D3A" w:rsidRPr="00175D3A" w:rsidRDefault="00175D3A" w:rsidP="00175D3A">
                            <w:pPr>
                              <w:spacing w:line="276" w:lineRule="auto"/>
                              <w:ind w:firstLine="567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V případě,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že se na tento seminář přihlásí nedostatečný počet studentů, budou tito 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studenti navštěvovat 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</w:rPr>
                              <w:t>Seminář a cvičení z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</w:rPr>
                              <w:t> 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</w:rPr>
                              <w:t>biologie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(pro oktávy a 4. ročníky)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, jehož plán se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v tomto případě 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upraví tak, že část školního roku bude věnována 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Buněčné biologii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a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 část 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Ekologii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 a případnému 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  <w:b/>
                                <w:i/>
                              </w:rPr>
                              <w:t>opakování a shrnutí</w:t>
                            </w:r>
                            <w:r w:rsidRPr="00175D3A">
                              <w:rPr>
                                <w:rFonts w:ascii="Times New Roman" w:hAnsi="Times New Roman" w:cs="Times New Roman"/>
                              </w:rPr>
                              <w:t xml:space="preserve"> libovolných témat středoškolské biologi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e podle zájmu a potřeb studentů (zejména s ohledem na maturitní zkoušku z biologie).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3.35pt;margin-top:33.3pt;width:46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">
                <v:textbox style="mso-fit-shape-to-text:t">
                  <w:txbxContent>
                    <w:p w:rsidR="00175D3A" w:rsidRPr="00175D3A" w:rsidRDefault="00175D3A" w:rsidP="005D5DF2">
                      <w:pPr>
                        <w:spacing w:after="120" w:line="276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175D3A">
                        <w:rPr>
                          <w:rFonts w:ascii="Times New Roman" w:hAnsi="Times New Roman" w:cs="Times New Roman"/>
                          <w:b/>
                        </w:rPr>
                        <w:t>Poznámka:</w:t>
                      </w:r>
                    </w:p>
                    <w:p w:rsidR="00175D3A" w:rsidRPr="00175D3A" w:rsidRDefault="00175D3A" w:rsidP="00175D3A">
                      <w:pPr>
                        <w:spacing w:line="276" w:lineRule="auto"/>
                        <w:ind w:firstLine="567"/>
                        <w:rPr>
                          <w:rFonts w:ascii="Times New Roman" w:hAnsi="Times New Roman" w:cs="Times New Roman"/>
                        </w:rPr>
                      </w:pP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V případě,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že se na tento seminář přihlásí nedostatečný počet studentů, budou tito </w:t>
                      </w: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studenti navštěvovat </w:t>
                      </w:r>
                      <w:r w:rsidRPr="00175D3A">
                        <w:rPr>
                          <w:rFonts w:ascii="Times New Roman" w:hAnsi="Times New Roman" w:cs="Times New Roman"/>
                          <w:b/>
                        </w:rPr>
                        <w:t>Seminář a cvičení z</w:t>
                      </w:r>
                      <w:r w:rsidRPr="00175D3A">
                        <w:rPr>
                          <w:rFonts w:ascii="Times New Roman" w:hAnsi="Times New Roman" w:cs="Times New Roman"/>
                          <w:b/>
                        </w:rPr>
                        <w:t> </w:t>
                      </w:r>
                      <w:r w:rsidRPr="00175D3A">
                        <w:rPr>
                          <w:rFonts w:ascii="Times New Roman" w:hAnsi="Times New Roman" w:cs="Times New Roman"/>
                          <w:b/>
                        </w:rPr>
                        <w:t>biologie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(pro oktávy a 4. ročníky)</w:t>
                      </w: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, jehož plán se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v tomto případě </w:t>
                      </w: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upraví tak, že část školního roku bude věnována </w:t>
                      </w:r>
                      <w:r w:rsidRPr="00175D3A">
                        <w:rPr>
                          <w:rFonts w:ascii="Times New Roman" w:hAnsi="Times New Roman" w:cs="Times New Roman"/>
                          <w:b/>
                          <w:i/>
                        </w:rPr>
                        <w:t>Buněčné biologii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a</w:t>
                      </w: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 část </w:t>
                      </w:r>
                      <w:r w:rsidRPr="00175D3A">
                        <w:rPr>
                          <w:rFonts w:ascii="Times New Roman" w:hAnsi="Times New Roman" w:cs="Times New Roman"/>
                          <w:b/>
                          <w:i/>
                        </w:rPr>
                        <w:t>Ekologii</w:t>
                      </w: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 a případnému </w:t>
                      </w:r>
                      <w:r w:rsidRPr="00175D3A">
                        <w:rPr>
                          <w:rFonts w:ascii="Times New Roman" w:hAnsi="Times New Roman" w:cs="Times New Roman"/>
                          <w:b/>
                          <w:i/>
                        </w:rPr>
                        <w:t>opakování a shrnutí</w:t>
                      </w:r>
                      <w:r w:rsidRPr="00175D3A">
                        <w:rPr>
                          <w:rFonts w:ascii="Times New Roman" w:hAnsi="Times New Roman" w:cs="Times New Roman"/>
                        </w:rPr>
                        <w:t xml:space="preserve"> libovolných témat středoškolské biologi</w:t>
                      </w:r>
                      <w:r>
                        <w:rPr>
                          <w:rFonts w:ascii="Times New Roman" w:hAnsi="Times New Roman" w:cs="Times New Roman"/>
                        </w:rPr>
                        <w:t>e podle zájmu a potřeb studentů (zejména s ohledem na maturitní zkoušku z biologie).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75D3A" w:rsidRPr="00175D3A" w:rsidRDefault="00175D3A" w:rsidP="00175D3A">
      <w:pPr>
        <w:spacing w:line="276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175D3A" w:rsidRPr="0017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D3A"/>
    <w:rsid w:val="00144841"/>
    <w:rsid w:val="00175D3A"/>
    <w:rsid w:val="005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E4CDC"/>
  <w15:chartTrackingRefBased/>
  <w15:docId w15:val="{30ED9CD8-525C-4E65-ABCE-63460AC3F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5D3A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3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 Katerina</dc:creator>
  <cp:keywords/>
  <dc:description/>
  <cp:lastModifiedBy>Vesela Katerina</cp:lastModifiedBy>
  <cp:revision>2</cp:revision>
  <dcterms:created xsi:type="dcterms:W3CDTF">2025-01-15T11:59:00Z</dcterms:created>
  <dcterms:modified xsi:type="dcterms:W3CDTF">2025-01-15T12:26:00Z</dcterms:modified>
</cp:coreProperties>
</file>